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E0" w:rsidRPr="00567CE0" w:rsidRDefault="00567CE0" w:rsidP="00567CE0">
      <w:pPr>
        <w:pStyle w:val="1"/>
        <w:shd w:val="clear" w:color="auto" w:fill="FFFFFF"/>
        <w:spacing w:before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4"/>
          <w:szCs w:val="24"/>
        </w:rPr>
      </w:pPr>
      <w:r w:rsidRPr="00567CE0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Закон Воронежской области от 14.11.2008 № 103-ОЗ 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</w:rPr>
        <w:t>«</w:t>
      </w:r>
      <w:r w:rsidRPr="00567CE0">
        <w:rPr>
          <w:rFonts w:ascii="Times New Roman" w:hAnsi="Times New Roman" w:cs="Times New Roman"/>
          <w:color w:val="2D2D2D"/>
          <w:spacing w:val="1"/>
          <w:sz w:val="24"/>
          <w:szCs w:val="24"/>
        </w:rPr>
        <w:t>О социальной поддержке отдельных категорий граждан в Воронежской области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</w:rPr>
        <w:t>», глава 23.6</w:t>
      </w:r>
    </w:p>
    <w:p w:rsidR="00567CE0" w:rsidRDefault="00567CE0" w:rsidP="00567CE0">
      <w:pPr>
        <w:pStyle w:val="formattext"/>
        <w:shd w:val="clear" w:color="auto" w:fill="FFFFFF"/>
        <w:spacing w:before="0" w:beforeAutospacing="0" w:after="0" w:afterAutospacing="0" w:line="213" w:lineRule="atLeast"/>
        <w:jc w:val="both"/>
        <w:textAlignment w:val="baseline"/>
        <w:rPr>
          <w:color w:val="2D2D2D"/>
          <w:spacing w:val="1"/>
        </w:rPr>
      </w:pPr>
    </w:p>
    <w:p w:rsidR="00567CE0" w:rsidRPr="00567CE0" w:rsidRDefault="00567CE0" w:rsidP="00567CE0">
      <w:pPr>
        <w:pStyle w:val="formattext"/>
        <w:shd w:val="clear" w:color="auto" w:fill="FFFFFF"/>
        <w:spacing w:before="0" w:beforeAutospacing="0" w:after="0" w:afterAutospacing="0" w:line="213" w:lineRule="atLeast"/>
        <w:ind w:firstLine="708"/>
        <w:jc w:val="both"/>
        <w:textAlignment w:val="baseline"/>
        <w:rPr>
          <w:color w:val="2D2D2D"/>
          <w:spacing w:val="1"/>
        </w:rPr>
      </w:pPr>
      <w:r w:rsidRPr="00567CE0">
        <w:rPr>
          <w:color w:val="2D2D2D"/>
          <w:spacing w:val="1"/>
        </w:rPr>
        <w:t>Медицинским работникам медицинских организаций, подведомственных исполнительному органу государственной власти Воронежской области в сфере охраны здоровья, оказывающим первичную доврачебную медико-санитарную помощь, первичную врачебную медико-санитарную помощь, скорую, в том числе скорую специализированную, медицинскую помощь (далее в настоящей главе - медицинские работники), предоставляются следующие дополнительные меры социальной поддержки:</w:t>
      </w:r>
    </w:p>
    <w:p w:rsidR="00567CE0" w:rsidRPr="00567CE0" w:rsidRDefault="00567CE0" w:rsidP="00567CE0">
      <w:pPr>
        <w:pStyle w:val="formattext"/>
        <w:shd w:val="clear" w:color="auto" w:fill="FFFFFF"/>
        <w:spacing w:before="0" w:beforeAutospacing="0" w:after="0" w:afterAutospacing="0" w:line="213" w:lineRule="atLeast"/>
        <w:jc w:val="both"/>
        <w:textAlignment w:val="baseline"/>
        <w:rPr>
          <w:color w:val="2D2D2D"/>
          <w:spacing w:val="1"/>
        </w:rPr>
      </w:pPr>
      <w:r w:rsidRPr="00567CE0">
        <w:rPr>
          <w:color w:val="2D2D2D"/>
          <w:spacing w:val="1"/>
        </w:rPr>
        <w:br/>
        <w:t>1) ежемесячная денежная компенсация платы за наем жилого помещения по договору найма;</w:t>
      </w:r>
    </w:p>
    <w:p w:rsidR="00010EC5" w:rsidRPr="00567CE0" w:rsidRDefault="00567CE0" w:rsidP="00567CE0">
      <w:pPr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 w:rsidRPr="00567CE0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2) единовременная денежная выплата.</w:t>
      </w:r>
    </w:p>
    <w:p w:rsidR="00567CE0" w:rsidRPr="00567CE0" w:rsidRDefault="00567CE0" w:rsidP="00567CE0">
      <w:pPr>
        <w:shd w:val="clear" w:color="auto" w:fill="E9ECF1"/>
        <w:spacing w:after="152" w:line="240" w:lineRule="auto"/>
        <w:ind w:left="-761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1"/>
          <w:sz w:val="24"/>
          <w:szCs w:val="24"/>
          <w:lang w:eastAsia="ru-RU"/>
        </w:rPr>
      </w:pPr>
      <w:r w:rsidRPr="00567CE0">
        <w:rPr>
          <w:rFonts w:ascii="Times New Roman" w:eastAsia="Times New Roman" w:hAnsi="Times New Roman" w:cs="Times New Roman"/>
          <w:b/>
          <w:color w:val="242424"/>
          <w:spacing w:val="1"/>
          <w:sz w:val="24"/>
          <w:szCs w:val="24"/>
          <w:lang w:eastAsia="ru-RU"/>
        </w:rPr>
        <w:t>Размер и условия предоставления мер социальной поддержки</w:t>
      </w:r>
    </w:p>
    <w:p w:rsidR="00567CE0" w:rsidRPr="00567CE0" w:rsidRDefault="00567CE0" w:rsidP="00567CE0">
      <w:pPr>
        <w:shd w:val="clear" w:color="auto" w:fill="FFFFFF"/>
        <w:spacing w:after="0" w:line="21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567CE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1. Ежемесячная денежная компенсация, предоставляется в размере фактически понесенных расходов по договору найма жилого помещения, но не превышающем 4500 рублей, и при одновременном соблюдении следующих условий:</w:t>
      </w:r>
    </w:p>
    <w:p w:rsidR="00567CE0" w:rsidRPr="00567CE0" w:rsidRDefault="00567CE0" w:rsidP="00567CE0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567CE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1) если работа в медицинских организациях, является основным местом работы медицинского работника;</w:t>
      </w:r>
    </w:p>
    <w:p w:rsidR="00567CE0" w:rsidRPr="00567CE0" w:rsidRDefault="00567CE0" w:rsidP="00567CE0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567CE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2) при отсутствии у медицинского работника, его супруга (супруги) и несовершеннолетних детей в собственности или пользовании (по договору социального найма или по договору найма специализированного жилого помещения) жилого помещения.</w:t>
      </w:r>
    </w:p>
    <w:p w:rsidR="00567CE0" w:rsidRPr="00567CE0" w:rsidRDefault="00567CE0" w:rsidP="00567CE0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567CE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2. Единовременная денежная выплата, предоставляется медицинским работникам однократно при одновременном соблюдении следующих условий:</w:t>
      </w:r>
    </w:p>
    <w:p w:rsidR="00567CE0" w:rsidRPr="00567CE0" w:rsidRDefault="00567CE0" w:rsidP="00567CE0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567CE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1) если работа в медицинских организациях, является основным местом работы медицинского работника;</w:t>
      </w:r>
    </w:p>
    <w:p w:rsidR="00567CE0" w:rsidRPr="00567CE0" w:rsidRDefault="00567CE0" w:rsidP="00567CE0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567CE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2) трудовой договор между медицинским работн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иком и медицинской организацией</w:t>
      </w:r>
      <w:r w:rsidRPr="00567CE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заключен на условиях полного рабочего дня с продолжительностью рабочего времени, установленной в соответствии со статьей 350 Трудового кодекса Российской Федерации;</w:t>
      </w:r>
    </w:p>
    <w:p w:rsidR="00567CE0" w:rsidRPr="00567CE0" w:rsidRDefault="00567CE0" w:rsidP="00567CE0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567CE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3) медицинский работник занимает впервые одну из должностей, при этом приказ (распоряжение) работодателя издан не ранее дня вступления в силу настоя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щего Закона Воронежской области (01.01.2021).</w:t>
      </w:r>
    </w:p>
    <w:p w:rsidR="00567CE0" w:rsidRPr="00567CE0" w:rsidRDefault="00567CE0" w:rsidP="00567CE0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567CE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567CE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3. Единовременная денежная выплата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Pr="00567CE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предоставляется:</w:t>
      </w:r>
    </w:p>
    <w:p w:rsidR="00567CE0" w:rsidRPr="00567CE0" w:rsidRDefault="00567CE0" w:rsidP="00567CE0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567CE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- врачам скорой медицинской помощи, врачам-анестезиологам-реаниматологам, врачам-педиатрам, врачам-психиатрам, фельдшерам скорой медицинской помощи станций (отделений) скорой медицинской помощи - в размере 100000 рублей;</w:t>
      </w:r>
    </w:p>
    <w:p w:rsidR="00567CE0" w:rsidRPr="00567CE0" w:rsidRDefault="00567CE0" w:rsidP="00567CE0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567CE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- врачам-терапевтам, врачам-терапевтам участковым, врачам-педиатрам, врачам-педиатрам участковым, врачам общей практики (семейным врачам) - в размере 100000 рублей;</w:t>
      </w:r>
    </w:p>
    <w:p w:rsidR="00567CE0" w:rsidRPr="00567CE0" w:rsidRDefault="00567CE0" w:rsidP="00567CE0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567CE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br/>
        <w:t>- медицинским сестрам участковым, медицинским сестрам врачей общей практики (семейных врачей) - в размере 50000 рублей;</w:t>
      </w:r>
    </w:p>
    <w:p w:rsidR="00567CE0" w:rsidRPr="00567CE0" w:rsidRDefault="00567CE0" w:rsidP="00567CE0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567CE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- медицинским сестрам, медицинским сестрам-анестезистам станций (отделений) скорой медицинской помощи - в размере 50000 рублей;</w:t>
      </w:r>
    </w:p>
    <w:p w:rsidR="00567CE0" w:rsidRPr="00567CE0" w:rsidRDefault="00567CE0" w:rsidP="00567CE0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567CE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- заведующим фельдшерско-акушерскими пунктами - фельдшерам (акушерам, медицинским сестрам), а также фельдшерам, акушерам, медицинским сестрам фельдшерско-акушерских пунктов - в размере 50000 рублей.</w:t>
      </w:r>
    </w:p>
    <w:p w:rsidR="00567CE0" w:rsidRPr="00567CE0" w:rsidRDefault="00567CE0" w:rsidP="00567C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7CE0" w:rsidRPr="00567CE0" w:rsidSect="0001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67CE0"/>
    <w:rsid w:val="00010EC5"/>
    <w:rsid w:val="00036C79"/>
    <w:rsid w:val="003366DC"/>
    <w:rsid w:val="00567CE0"/>
    <w:rsid w:val="005A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C5"/>
  </w:style>
  <w:style w:type="paragraph" w:styleId="1">
    <w:name w:val="heading 1"/>
    <w:basedOn w:val="a"/>
    <w:next w:val="a"/>
    <w:link w:val="10"/>
    <w:uiPriority w:val="9"/>
    <w:qFormat/>
    <w:rsid w:val="00567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67C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6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7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7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2447</Characters>
  <Application>Microsoft Office Word</Application>
  <DocSecurity>0</DocSecurity>
  <Lines>20</Lines>
  <Paragraphs>5</Paragraphs>
  <ScaleCrop>false</ScaleCrop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KNIGINA</dc:creator>
  <cp:lastModifiedBy>KNIGINA</cp:lastModifiedBy>
  <cp:revision>1</cp:revision>
  <dcterms:created xsi:type="dcterms:W3CDTF">2021-01-20T10:02:00Z</dcterms:created>
  <dcterms:modified xsi:type="dcterms:W3CDTF">2021-01-20T10:11:00Z</dcterms:modified>
</cp:coreProperties>
</file>